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5C48E0" w:rsidRDefault="009B18C7" w:rsidP="009001D6">
      <w:pPr>
        <w:rPr>
          <w:rFonts w:ascii="標楷體" w:eastAsia="標楷體" w:hAnsi="標楷體"/>
        </w:rPr>
      </w:pPr>
    </w:p>
    <w:p w:rsidR="00BC247D" w:rsidRPr="005C48E0" w:rsidRDefault="004B3A9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5C48E0">
        <w:rPr>
          <w:rFonts w:ascii="標楷體" w:eastAsia="標楷體" w:hAnsi="標楷體"/>
          <w:sz w:val="28"/>
          <w:szCs w:val="28"/>
        </w:rPr>
        <w:t>113</w:t>
      </w:r>
      <w:r w:rsidRPr="005C48E0">
        <w:rPr>
          <w:rFonts w:ascii="標楷體" w:eastAsia="標楷體" w:hAnsi="標楷體"/>
          <w:sz w:val="28"/>
          <w:szCs w:val="28"/>
        </w:rPr>
        <w:t>年立法委員選舉</w:t>
      </w:r>
      <w:r w:rsidRPr="005C48E0">
        <w:rPr>
          <w:rFonts w:ascii="標楷體" w:eastAsia="標楷體" w:hAnsi="標楷體" w:hint="eastAsia"/>
          <w:sz w:val="28"/>
          <w:szCs w:val="28"/>
        </w:rPr>
        <w:t>許可設立</w:t>
      </w:r>
      <w:r w:rsidRPr="005C48E0">
        <w:rPr>
          <w:rFonts w:ascii="標楷體" w:eastAsia="標楷體" w:hAnsi="標楷體"/>
          <w:sz w:val="28"/>
          <w:szCs w:val="28"/>
        </w:rPr>
        <w:t>政治獻金專戶名</w:t>
      </w:r>
      <w:r w:rsidRPr="005C48E0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5C48E0" w:rsidTr="005C48E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5C48E0" w:rsidRDefault="004B3A9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5C48E0" w:rsidRDefault="004B3A99" w:rsidP="00DB5001">
            <w:pPr>
              <w:jc w:val="center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擬參選人</w:t>
            </w:r>
            <w:r w:rsidRPr="005C48E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政治獻</w:t>
            </w:r>
          </w:p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5C48E0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金融</w:t>
            </w:r>
            <w:r w:rsidRPr="005C48E0">
              <w:rPr>
                <w:rFonts w:ascii="標楷體" w:eastAsia="標楷體" w:hAnsi="標楷體"/>
              </w:rPr>
              <w:t>構</w:t>
            </w:r>
          </w:p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5C48E0" w:rsidRDefault="004B3A99" w:rsidP="00DB5001">
            <w:pPr>
              <w:jc w:val="center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5C48E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5C48E0" w:rsidRDefault="004B3A99" w:rsidP="005C48E0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 w:hint="eastAsia"/>
              </w:rPr>
              <w:t>金融機構</w:t>
            </w:r>
            <w:r w:rsidRPr="005C48E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 w:hint="eastAsia"/>
              </w:rPr>
              <w:t>許可設立</w:t>
            </w:r>
          </w:p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發文日期及</w:t>
            </w:r>
          </w:p>
          <w:p w:rsidR="006D298D" w:rsidRPr="005C48E0" w:rsidRDefault="004B3A99" w:rsidP="00C26E51">
            <w:pPr>
              <w:jc w:val="distribute"/>
              <w:rPr>
                <w:rFonts w:ascii="標楷體" w:eastAsia="標楷體" w:hAnsi="標楷體"/>
              </w:rPr>
            </w:pPr>
            <w:r w:rsidRPr="005C48E0">
              <w:rPr>
                <w:rFonts w:ascii="標楷體" w:eastAsia="標楷體" w:hAnsi="標楷體"/>
              </w:rPr>
              <w:t>文號</w:t>
            </w:r>
          </w:p>
        </w:tc>
      </w:tr>
      <w:tr w:rsidR="00073B8C" w:rsidRPr="005C48E0" w:rsidTr="005C48E0">
        <w:trPr>
          <w:cantSplit/>
        </w:trPr>
        <w:tc>
          <w:tcPr>
            <w:tcW w:w="431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CA2B1E">
              <w:rPr>
                <w:rFonts w:ascii="標楷體" w:eastAsia="標楷體" w:hAnsi="標楷體"/>
                <w:sz w:val="22"/>
              </w:rPr>
              <w:t>夏萬浪</w:t>
            </w:r>
            <w:proofErr w:type="gramEnd"/>
          </w:p>
        </w:tc>
        <w:tc>
          <w:tcPr>
            <w:tcW w:w="1276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113</w:t>
            </w:r>
            <w:r w:rsidRPr="00CA2B1E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夏萬浪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3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82110000378118</w:t>
            </w:r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臺北市中正區羅斯福路３段１</w:t>
            </w:r>
            <w:bookmarkStart w:id="0" w:name="_GoBack"/>
            <w:bookmarkEnd w:id="0"/>
            <w:r w:rsidRPr="00CA2B1E">
              <w:rPr>
                <w:rFonts w:ascii="標楷體" w:eastAsia="標楷體" w:hAnsi="標楷體"/>
                <w:sz w:val="22"/>
              </w:rPr>
              <w:t>００號１樓</w:t>
            </w:r>
          </w:p>
        </w:tc>
        <w:tc>
          <w:tcPr>
            <w:tcW w:w="1984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20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20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  <w:r w:rsidRPr="00CA2B1E">
              <w:rPr>
                <w:rFonts w:ascii="標楷體" w:eastAsia="標楷體" w:hAnsi="標楷體"/>
                <w:sz w:val="22"/>
              </w:rPr>
              <w:br/>
            </w:r>
            <w:r w:rsidRPr="00CA2B1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第</w:t>
            </w:r>
            <w:r w:rsidRPr="00CA2B1E">
              <w:rPr>
                <w:rFonts w:ascii="標楷體" w:eastAsia="標楷體" w:hAnsi="標楷體"/>
                <w:sz w:val="22"/>
              </w:rPr>
              <w:t>1121805301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3B8C" w:rsidRPr="005C48E0" w:rsidTr="005C48E0">
        <w:trPr>
          <w:cantSplit/>
        </w:trPr>
        <w:tc>
          <w:tcPr>
            <w:tcW w:w="431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謝海菁</w:t>
            </w:r>
          </w:p>
        </w:tc>
        <w:tc>
          <w:tcPr>
            <w:tcW w:w="1276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113</w:t>
            </w:r>
            <w:r w:rsidRPr="00CA2B1E">
              <w:rPr>
                <w:rFonts w:ascii="標楷體" w:eastAsia="標楷體" w:hAnsi="標楷體"/>
                <w:sz w:val="22"/>
              </w:rPr>
              <w:t>年立法委員擬參選人謝海菁政治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臺灣土地銀行基隆分行</w:t>
            </w:r>
          </w:p>
        </w:tc>
        <w:tc>
          <w:tcPr>
            <w:tcW w:w="1843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002212140786</w:t>
            </w:r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基隆市中正區義一路１８號</w:t>
            </w:r>
          </w:p>
        </w:tc>
        <w:tc>
          <w:tcPr>
            <w:tcW w:w="1984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20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23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  <w:r w:rsidRPr="00CA2B1E">
              <w:rPr>
                <w:rFonts w:ascii="標楷體" w:eastAsia="標楷體" w:hAnsi="標楷體"/>
                <w:sz w:val="22"/>
              </w:rPr>
              <w:br/>
            </w:r>
            <w:r w:rsidRPr="00CA2B1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第</w:t>
            </w:r>
            <w:r w:rsidRPr="00CA2B1E">
              <w:rPr>
                <w:rFonts w:ascii="標楷體" w:eastAsia="標楷體" w:hAnsi="標楷體"/>
                <w:sz w:val="22"/>
              </w:rPr>
              <w:t>1121805317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3B8C" w:rsidRPr="005C48E0" w:rsidTr="005C48E0">
        <w:trPr>
          <w:cantSplit/>
        </w:trPr>
        <w:tc>
          <w:tcPr>
            <w:tcW w:w="431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黃一哲</w:t>
            </w:r>
          </w:p>
        </w:tc>
        <w:tc>
          <w:tcPr>
            <w:tcW w:w="1276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113</w:t>
            </w:r>
            <w:r w:rsidRPr="00CA2B1E">
              <w:rPr>
                <w:rFonts w:ascii="標楷體" w:eastAsia="標楷體" w:hAnsi="標楷體"/>
                <w:sz w:val="22"/>
              </w:rPr>
              <w:t>年立法委員擬參選人黃一哲政治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中華郵政股份有限公司大林郵局</w:t>
            </w:r>
          </w:p>
        </w:tc>
        <w:tc>
          <w:tcPr>
            <w:tcW w:w="1843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00515140549518</w:t>
            </w:r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嘉義縣大林鎮平和街</w:t>
            </w:r>
            <w:r w:rsidRPr="00CA2B1E">
              <w:rPr>
                <w:rFonts w:ascii="標楷體" w:eastAsia="標楷體" w:hAnsi="標楷體"/>
                <w:sz w:val="22"/>
              </w:rPr>
              <w:t>28-1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20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23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  <w:r w:rsidRPr="00CA2B1E">
              <w:rPr>
                <w:rFonts w:ascii="標楷體" w:eastAsia="標楷體" w:hAnsi="標楷體"/>
                <w:sz w:val="22"/>
              </w:rPr>
              <w:br/>
            </w:r>
            <w:r w:rsidRPr="00CA2B1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第</w:t>
            </w:r>
            <w:r w:rsidRPr="00CA2B1E">
              <w:rPr>
                <w:rFonts w:ascii="標楷體" w:eastAsia="標楷體" w:hAnsi="標楷體"/>
                <w:sz w:val="22"/>
              </w:rPr>
              <w:t>1121805359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3B8C" w:rsidRPr="005C48E0" w:rsidTr="005C48E0">
        <w:trPr>
          <w:cantSplit/>
        </w:trPr>
        <w:tc>
          <w:tcPr>
            <w:tcW w:w="431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276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113</w:t>
            </w:r>
            <w:r w:rsidRPr="00CA2B1E">
              <w:rPr>
                <w:rFonts w:ascii="標楷體" w:eastAsia="標楷體" w:hAnsi="標楷體"/>
                <w:sz w:val="22"/>
              </w:rPr>
              <w:t>年立法委員擬參選人陳志明政治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中華郵政股份有限公司溪口郵局</w:t>
            </w:r>
          </w:p>
        </w:tc>
        <w:tc>
          <w:tcPr>
            <w:tcW w:w="1843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00515450235535</w:t>
            </w:r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嘉義縣溪口鄉中正路</w:t>
            </w:r>
            <w:r w:rsidRPr="00CA2B1E">
              <w:rPr>
                <w:rFonts w:ascii="標楷體" w:eastAsia="標楷體" w:hAnsi="標楷體"/>
                <w:sz w:val="22"/>
              </w:rPr>
              <w:t>131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23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24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  <w:r w:rsidRPr="00CA2B1E">
              <w:rPr>
                <w:rFonts w:ascii="標楷體" w:eastAsia="標楷體" w:hAnsi="標楷體"/>
                <w:sz w:val="22"/>
              </w:rPr>
              <w:br/>
            </w:r>
            <w:r w:rsidRPr="00CA2B1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第</w:t>
            </w:r>
            <w:r w:rsidRPr="00CA2B1E">
              <w:rPr>
                <w:rFonts w:ascii="標楷體" w:eastAsia="標楷體" w:hAnsi="標楷體"/>
                <w:sz w:val="22"/>
              </w:rPr>
              <w:t>1121805361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73B8C" w:rsidRPr="005C48E0" w:rsidTr="005C48E0">
        <w:trPr>
          <w:cantSplit/>
        </w:trPr>
        <w:tc>
          <w:tcPr>
            <w:tcW w:w="431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林振東</w:t>
            </w:r>
          </w:p>
        </w:tc>
        <w:tc>
          <w:tcPr>
            <w:tcW w:w="1276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113</w:t>
            </w:r>
            <w:r w:rsidRPr="00CA2B1E">
              <w:rPr>
                <w:rFonts w:ascii="標楷體" w:eastAsia="標楷體" w:hAnsi="標楷體"/>
                <w:sz w:val="22"/>
              </w:rPr>
              <w:t>年立法委員擬參選人林振東政治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中華郵政股份有限公司大里郵局</w:t>
            </w:r>
          </w:p>
        </w:tc>
        <w:tc>
          <w:tcPr>
            <w:tcW w:w="1843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00212110924994</w:t>
            </w:r>
          </w:p>
        </w:tc>
        <w:tc>
          <w:tcPr>
            <w:tcW w:w="992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CA2B1E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中市大里區中興路二段</w:t>
            </w:r>
            <w:r w:rsidRPr="00CA2B1E">
              <w:rPr>
                <w:rFonts w:ascii="標楷體" w:eastAsia="標楷體" w:hAnsi="標楷體"/>
                <w:sz w:val="22"/>
              </w:rPr>
              <w:t>212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23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73B8C" w:rsidRPr="00CA2B1E" w:rsidRDefault="004B3A99">
            <w:pPr>
              <w:rPr>
                <w:rFonts w:ascii="標楷體" w:eastAsia="標楷體" w:hAnsi="標楷體"/>
                <w:sz w:val="22"/>
              </w:rPr>
            </w:pPr>
            <w:r w:rsidRPr="00CA2B1E">
              <w:rPr>
                <w:rFonts w:ascii="標楷體" w:eastAsia="標楷體" w:hAnsi="標楷體"/>
                <w:sz w:val="22"/>
              </w:rPr>
              <w:t>112</w:t>
            </w:r>
            <w:r w:rsidRPr="00CA2B1E">
              <w:rPr>
                <w:rFonts w:ascii="標楷體" w:eastAsia="標楷體" w:hAnsi="標楷體"/>
                <w:sz w:val="22"/>
              </w:rPr>
              <w:t>年</w:t>
            </w:r>
            <w:r w:rsidRPr="00CA2B1E">
              <w:rPr>
                <w:rFonts w:ascii="標楷體" w:eastAsia="標楷體" w:hAnsi="標楷體"/>
                <w:sz w:val="22"/>
              </w:rPr>
              <w:t>10</w:t>
            </w:r>
            <w:r w:rsidRPr="00CA2B1E">
              <w:rPr>
                <w:rFonts w:ascii="標楷體" w:eastAsia="標楷體" w:hAnsi="標楷體"/>
                <w:sz w:val="22"/>
              </w:rPr>
              <w:t>月</w:t>
            </w:r>
            <w:r w:rsidRPr="00CA2B1E">
              <w:rPr>
                <w:rFonts w:ascii="標楷體" w:eastAsia="標楷體" w:hAnsi="標楷體"/>
                <w:sz w:val="22"/>
              </w:rPr>
              <w:t>24</w:t>
            </w:r>
            <w:r w:rsidRPr="00CA2B1E">
              <w:rPr>
                <w:rFonts w:ascii="標楷體" w:eastAsia="標楷體" w:hAnsi="標楷體"/>
                <w:sz w:val="22"/>
              </w:rPr>
              <w:t>日</w:t>
            </w:r>
            <w:r w:rsidRPr="00CA2B1E">
              <w:rPr>
                <w:rFonts w:ascii="標楷體" w:eastAsia="標楷體" w:hAnsi="標楷體"/>
                <w:sz w:val="22"/>
              </w:rPr>
              <w:br/>
            </w:r>
            <w:r w:rsidRPr="00CA2B1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A2B1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A2B1E">
              <w:rPr>
                <w:rFonts w:ascii="標楷體" w:eastAsia="標楷體" w:hAnsi="標楷體"/>
                <w:sz w:val="22"/>
              </w:rPr>
              <w:t>第</w:t>
            </w:r>
            <w:r w:rsidRPr="00CA2B1E">
              <w:rPr>
                <w:rFonts w:ascii="標楷體" w:eastAsia="標楷體" w:hAnsi="標楷體"/>
                <w:sz w:val="22"/>
              </w:rPr>
              <w:t>1121805362</w:t>
            </w:r>
            <w:r w:rsidRPr="00CA2B1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B3A99" w:rsidRPr="005C48E0" w:rsidRDefault="004B3A99">
      <w:pPr>
        <w:rPr>
          <w:rFonts w:ascii="標楷體" w:eastAsia="標楷體" w:hAnsi="標楷體"/>
        </w:rPr>
      </w:pPr>
    </w:p>
    <w:sectPr w:rsidR="004B3A99" w:rsidRPr="005C48E0" w:rsidSect="005C48E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99" w:rsidRDefault="004B3A99" w:rsidP="002E5293">
      <w:r>
        <w:separator/>
      </w:r>
    </w:p>
  </w:endnote>
  <w:endnote w:type="continuationSeparator" w:id="0">
    <w:p w:rsidR="004B3A99" w:rsidRDefault="004B3A9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99" w:rsidRDefault="004B3A99" w:rsidP="002E5293">
      <w:r>
        <w:separator/>
      </w:r>
    </w:p>
  </w:footnote>
  <w:footnote w:type="continuationSeparator" w:id="0">
    <w:p w:rsidR="004B3A99" w:rsidRDefault="004B3A9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3B8C"/>
    <w:rsid w:val="00237DCF"/>
    <w:rsid w:val="0029520B"/>
    <w:rsid w:val="002E5293"/>
    <w:rsid w:val="002E5604"/>
    <w:rsid w:val="00481BCD"/>
    <w:rsid w:val="0049513D"/>
    <w:rsid w:val="004B3A99"/>
    <w:rsid w:val="005C48E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2023-10-24T06:24:00Z</cp:lastPrinted>
  <dcterms:created xsi:type="dcterms:W3CDTF">2023-10-24T06:25:00Z</dcterms:created>
  <dcterms:modified xsi:type="dcterms:W3CDTF">2023-10-24T06:26:00Z</dcterms:modified>
</cp:coreProperties>
</file>